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7806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857"/>
        <w:gridCol w:w="3402"/>
        <w:gridCol w:w="3544"/>
        <w:gridCol w:w="803"/>
        <w:gridCol w:w="1346"/>
        <w:gridCol w:w="1401"/>
        <w:gridCol w:w="1563"/>
        <w:gridCol w:w="2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28"/>
                <w:lang w:bidi="ar"/>
              </w:rPr>
              <w:t>附件</w:t>
            </w:r>
            <w:r>
              <w:rPr>
                <w:rFonts w:ascii="黑体" w:hAnsi="黑体" w:eastAsia="黑体" w:cs="黑体"/>
                <w:b/>
                <w:bCs/>
                <w:color w:val="000000"/>
                <w:kern w:val="0"/>
                <w:sz w:val="32"/>
                <w:szCs w:val="28"/>
                <w:lang w:bidi="ar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9" w:type="dxa"/>
          <w:trHeight w:val="720" w:hRule="atLeast"/>
        </w:trPr>
        <w:tc>
          <w:tcPr>
            <w:tcW w:w="14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  <w:bookmarkStart w:id="0" w:name="_GoBack"/>
            <w:bookmarkEnd w:id="0"/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年北京市智能工厂和数字化车间推荐汇总表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9" w:type="dxa"/>
          <w:trHeight w:val="720" w:hRule="atLeast"/>
        </w:trPr>
        <w:tc>
          <w:tcPr>
            <w:tcW w:w="14177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推荐单位：（盖章）                                                                               年  月  日</w:t>
            </w:r>
          </w:p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 xml:space="preserve">联系人：                            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                        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 xml:space="preserve"> 手机号：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9" w:type="dxa"/>
          <w:trHeight w:val="9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申报名称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申报类型</w:t>
            </w: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（智能工厂、数字化车间）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建设地点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9" w:type="dxa"/>
          <w:trHeight w:val="3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9" w:type="dxa"/>
          <w:trHeight w:val="3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9" w:type="dxa"/>
          <w:trHeight w:val="3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9" w:type="dxa"/>
          <w:trHeight w:val="3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9" w:type="dxa"/>
          <w:trHeight w:val="3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9" w:type="dxa"/>
          <w:trHeight w:val="3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9" w:type="dxa"/>
          <w:trHeight w:val="3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9" w:type="dxa"/>
          <w:trHeight w:val="3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9" w:type="dxa"/>
          <w:trHeight w:val="3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</w:tr>
    </w:tbl>
    <w:p>
      <w:pPr>
        <w:tabs>
          <w:tab w:val="left" w:pos="540"/>
        </w:tabs>
        <w:jc w:val="left"/>
      </w:pPr>
      <w:r>
        <w:rPr>
          <w:rFonts w:ascii="仿宋_GB2312" w:hAnsi="仿宋" w:eastAsia="仿宋_GB2312"/>
          <w:b/>
          <w:sz w:val="24"/>
          <w:szCs w:val="44"/>
        </w:rPr>
        <w:t>注</w:t>
      </w:r>
      <w:r>
        <w:rPr>
          <w:rFonts w:hint="eastAsia" w:ascii="仿宋_GB2312" w:hAnsi="仿宋" w:eastAsia="仿宋_GB2312"/>
          <w:b/>
          <w:sz w:val="24"/>
          <w:szCs w:val="44"/>
        </w:rPr>
        <w:t>：推荐</w:t>
      </w:r>
      <w:r>
        <w:rPr>
          <w:rFonts w:ascii="仿宋_GB2312" w:hAnsi="仿宋" w:eastAsia="仿宋_GB2312"/>
          <w:b/>
          <w:sz w:val="24"/>
          <w:szCs w:val="44"/>
        </w:rPr>
        <w:t>数量不限</w:t>
      </w:r>
      <w:r>
        <w:rPr>
          <w:rFonts w:hint="eastAsia" w:ascii="仿宋_GB2312" w:hAnsi="仿宋" w:eastAsia="仿宋_GB2312"/>
          <w:b/>
          <w:sz w:val="24"/>
          <w:szCs w:val="44"/>
        </w:rPr>
        <w:t>。</w:t>
      </w: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 </w:instrText>
    </w:r>
    <w:r>
      <w:rPr>
        <w:sz w:val="18"/>
        <w:szCs w:val="18"/>
      </w:rPr>
      <w:fldChar w:fldCharType="end"/>
    </w:r>
  </w:p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524DA3"/>
    <w:multiLevelType w:val="multilevel"/>
    <w:tmpl w:val="74524DA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kYmM2ZmJhZmI1Mjc3MTMwMGQ2MzdkYWViMTEzMzkifQ=="/>
  </w:docVars>
  <w:rsids>
    <w:rsidRoot w:val="00172A27"/>
    <w:rsid w:val="0002514B"/>
    <w:rsid w:val="000B397B"/>
    <w:rsid w:val="000D2CA7"/>
    <w:rsid w:val="000E76C2"/>
    <w:rsid w:val="00124565"/>
    <w:rsid w:val="00141CBA"/>
    <w:rsid w:val="00172A27"/>
    <w:rsid w:val="0018747D"/>
    <w:rsid w:val="001C6672"/>
    <w:rsid w:val="00296A96"/>
    <w:rsid w:val="003632CC"/>
    <w:rsid w:val="004F086E"/>
    <w:rsid w:val="005227CD"/>
    <w:rsid w:val="005D65AB"/>
    <w:rsid w:val="00601E4B"/>
    <w:rsid w:val="0067772A"/>
    <w:rsid w:val="007C0AFD"/>
    <w:rsid w:val="009239F7"/>
    <w:rsid w:val="00995377"/>
    <w:rsid w:val="00A141EF"/>
    <w:rsid w:val="00A5710F"/>
    <w:rsid w:val="00D16B7C"/>
    <w:rsid w:val="00D82F9D"/>
    <w:rsid w:val="00DE634E"/>
    <w:rsid w:val="00E534D3"/>
    <w:rsid w:val="00E67E8B"/>
    <w:rsid w:val="00F126A9"/>
    <w:rsid w:val="00F761A5"/>
    <w:rsid w:val="00FA593F"/>
    <w:rsid w:val="08EE2BC4"/>
    <w:rsid w:val="185409D7"/>
    <w:rsid w:val="1C6C5ABE"/>
    <w:rsid w:val="28831113"/>
    <w:rsid w:val="2EFA3171"/>
    <w:rsid w:val="3796A34E"/>
    <w:rsid w:val="396C466E"/>
    <w:rsid w:val="504620C6"/>
    <w:rsid w:val="55C916C0"/>
    <w:rsid w:val="5A8C020C"/>
    <w:rsid w:val="67C740CF"/>
    <w:rsid w:val="6F984F7E"/>
    <w:rsid w:val="79B5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85</Characters>
  <Lines>2</Lines>
  <Paragraphs>1</Paragraphs>
  <TotalTime>4</TotalTime>
  <ScaleCrop>false</ScaleCrop>
  <LinksUpToDate>false</LinksUpToDate>
  <CharactersWithSpaces>257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2022-09-02T08:51:00Z</dcterms:created>
  <dc:creator>Administrator</dc:creator>
  <cp:lastModifiedBy>WPS_1666232483</cp:lastModifiedBy>
  <dcterms:modified xsi:type="dcterms:W3CDTF">2024-06-07T02:41:57Z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A7B63231865D4637A43D4B453B3882F6</vt:lpwstr>
  </property>
</Properties>
</file>